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FA1" w:rsidRDefault="00C60FA1" w:rsidP="00C60FA1">
      <w:pPr>
        <w:rPr>
          <w:color w:val="00B050"/>
          <w:sz w:val="32"/>
          <w:lang w:val="en-US"/>
        </w:rPr>
      </w:pPr>
    </w:p>
    <w:p w:rsidR="00C60FA1" w:rsidRDefault="00C60FA1" w:rsidP="00C60FA1">
      <w:pPr>
        <w:rPr>
          <w:color w:val="00B050"/>
          <w:sz w:val="32"/>
          <w:lang w:val="en-US"/>
        </w:rPr>
      </w:pPr>
    </w:p>
    <w:p w:rsidR="00C60FA1" w:rsidRDefault="00C60FA1" w:rsidP="00C60FA1">
      <w:pPr>
        <w:jc w:val="center"/>
        <w:rPr>
          <w:sz w:val="32"/>
        </w:rPr>
      </w:pPr>
      <w:r>
        <w:rPr>
          <w:sz w:val="32"/>
        </w:rPr>
        <w:t>Конспект урока по теме:</w:t>
      </w:r>
    </w:p>
    <w:p w:rsidR="00C60FA1" w:rsidRDefault="00C60FA1" w:rsidP="00C60FA1">
      <w:pPr>
        <w:jc w:val="center"/>
        <w:rPr>
          <w:sz w:val="32"/>
        </w:rPr>
      </w:pPr>
      <w:r>
        <w:rPr>
          <w:sz w:val="32"/>
        </w:rPr>
        <w:t>«Работа, мощность, энергия»</w:t>
      </w: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 w:rsidRPr="006E18BD">
        <w:rPr>
          <w:rFonts w:ascii="Times New Roman" w:eastAsia="Times New Roman" w:hAnsi="Times New Roman" w:cs="Times New Roman"/>
          <w:i/>
          <w:sz w:val="36"/>
          <w:szCs w:val="28"/>
        </w:rPr>
        <w:t>учителя физики М</w:t>
      </w:r>
      <w:r>
        <w:rPr>
          <w:rFonts w:ascii="Times New Roman" w:eastAsia="Times New Roman" w:hAnsi="Times New Roman" w:cs="Times New Roman"/>
          <w:i/>
          <w:sz w:val="36"/>
          <w:szCs w:val="28"/>
        </w:rPr>
        <w:t>БОУ «СОШ №29</w:t>
      </w:r>
      <w:r w:rsidRPr="006E18BD">
        <w:rPr>
          <w:rFonts w:ascii="Times New Roman" w:eastAsia="Times New Roman" w:hAnsi="Times New Roman" w:cs="Times New Roman"/>
          <w:i/>
          <w:sz w:val="36"/>
          <w:szCs w:val="28"/>
        </w:rPr>
        <w:t>»</w:t>
      </w: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>
        <w:rPr>
          <w:rFonts w:ascii="Times New Roman" w:eastAsia="Times New Roman" w:hAnsi="Times New Roman" w:cs="Times New Roman"/>
          <w:i/>
          <w:sz w:val="36"/>
          <w:szCs w:val="28"/>
        </w:rPr>
        <w:t>Кононова Геннадия Григорьевича</w:t>
      </w: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Pr="006E18BD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Pr="007F293F" w:rsidRDefault="00C60FA1" w:rsidP="00C60FA1">
      <w:pPr>
        <w:jc w:val="center"/>
        <w:rPr>
          <w:sz w:val="32"/>
        </w:rPr>
      </w:pPr>
    </w:p>
    <w:p w:rsidR="00C60FA1" w:rsidRPr="007F293F" w:rsidRDefault="00C60FA1" w:rsidP="00C60FA1">
      <w:pPr>
        <w:rPr>
          <w:color w:val="00B050"/>
          <w:sz w:val="32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</w:p>
    <w:p w:rsidR="00C60FA1" w:rsidRDefault="00C60FA1" w:rsidP="00C60FA1">
      <w:pPr>
        <w:jc w:val="center"/>
        <w:rPr>
          <w:rFonts w:ascii="Times New Roman" w:eastAsia="Times New Roman" w:hAnsi="Times New Roman" w:cs="Times New Roman"/>
          <w:i/>
          <w:sz w:val="36"/>
          <w:szCs w:val="28"/>
        </w:rPr>
      </w:pPr>
      <w:r>
        <w:rPr>
          <w:rFonts w:ascii="Times New Roman" w:eastAsia="Times New Roman" w:hAnsi="Times New Roman" w:cs="Times New Roman"/>
          <w:i/>
          <w:sz w:val="36"/>
          <w:szCs w:val="28"/>
        </w:rPr>
        <w:t>2012г</w:t>
      </w:r>
    </w:p>
    <w:p w:rsidR="00C60FA1" w:rsidRPr="007F293F" w:rsidRDefault="00C60FA1" w:rsidP="00C60FA1">
      <w:pPr>
        <w:jc w:val="center"/>
        <w:rPr>
          <w:color w:val="00B050"/>
          <w:sz w:val="32"/>
        </w:rPr>
      </w:pPr>
    </w:p>
    <w:p w:rsidR="00C60FA1" w:rsidRDefault="00C60FA1">
      <w:pPr>
        <w:rPr>
          <w:b/>
          <w:color w:val="00B050"/>
          <w:sz w:val="28"/>
        </w:rPr>
      </w:pPr>
    </w:p>
    <w:p w:rsidR="00BA5B10" w:rsidRDefault="00EC47C2">
      <w:pPr>
        <w:rPr>
          <w:b/>
          <w:color w:val="FF0000"/>
          <w:sz w:val="28"/>
        </w:rPr>
      </w:pPr>
      <w:r w:rsidRPr="00EC47C2">
        <w:rPr>
          <w:b/>
          <w:color w:val="00B050"/>
          <w:sz w:val="28"/>
        </w:rPr>
        <w:lastRenderedPageBreak/>
        <w:t>Урок 2</w:t>
      </w:r>
      <w:r w:rsidRPr="00EC47C2">
        <w:rPr>
          <w:sz w:val="28"/>
        </w:rPr>
        <w:t xml:space="preserve">                   </w:t>
      </w:r>
      <w:r w:rsidRPr="00EC47C2">
        <w:rPr>
          <w:b/>
          <w:color w:val="FF0000"/>
          <w:sz w:val="28"/>
        </w:rPr>
        <w:t xml:space="preserve">        Работа, мощность, энергия</w:t>
      </w:r>
    </w:p>
    <w:p w:rsidR="00EC47C2" w:rsidRDefault="00EC47C2" w:rsidP="00EC47C2">
      <w:pPr>
        <w:spacing w:after="0"/>
        <w:rPr>
          <w:sz w:val="24"/>
        </w:rPr>
      </w:pPr>
      <w:r>
        <w:rPr>
          <w:b/>
          <w:i/>
          <w:color w:val="7030A0"/>
          <w:sz w:val="24"/>
        </w:rPr>
        <w:t>Дидактическая цель:</w:t>
      </w:r>
      <w:r>
        <w:rPr>
          <w:sz w:val="24"/>
        </w:rPr>
        <w:t xml:space="preserve">  дать определение величин и связь между ними, анализ знака работы</w:t>
      </w:r>
    </w:p>
    <w:p w:rsidR="00E507AB" w:rsidRDefault="00EC47C2" w:rsidP="00EC47C2">
      <w:pPr>
        <w:spacing w:after="0"/>
        <w:rPr>
          <w:sz w:val="24"/>
        </w:rPr>
      </w:pPr>
      <w:r>
        <w:rPr>
          <w:b/>
          <w:i/>
          <w:color w:val="7030A0"/>
          <w:sz w:val="24"/>
        </w:rPr>
        <w:t>Воспитательная цель:</w:t>
      </w:r>
      <w:r>
        <w:rPr>
          <w:sz w:val="24"/>
        </w:rPr>
        <w:t xml:space="preserve"> показ</w:t>
      </w:r>
      <w:r w:rsidR="00E507AB">
        <w:rPr>
          <w:sz w:val="24"/>
        </w:rPr>
        <w:t>ать универсальный характер проявления энергии в окружающем мире</w:t>
      </w:r>
    </w:p>
    <w:p w:rsidR="00EC47C2" w:rsidRDefault="00E507AB" w:rsidP="00EC47C2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  и связь ее с работой силы</w:t>
      </w:r>
    </w:p>
    <w:p w:rsidR="00E37C85" w:rsidRDefault="00EC47C2" w:rsidP="00E507AB">
      <w:pPr>
        <w:spacing w:after="0"/>
        <w:rPr>
          <w:sz w:val="24"/>
        </w:rPr>
      </w:pPr>
      <w:r>
        <w:rPr>
          <w:b/>
          <w:i/>
          <w:color w:val="7030A0"/>
          <w:sz w:val="24"/>
        </w:rPr>
        <w:t>Основные знания и умения:</w:t>
      </w:r>
      <w:r>
        <w:rPr>
          <w:sz w:val="24"/>
        </w:rPr>
        <w:t xml:space="preserve">  знать определения </w:t>
      </w:r>
      <w:r w:rsidR="00E507AB">
        <w:rPr>
          <w:sz w:val="24"/>
        </w:rPr>
        <w:t xml:space="preserve"> работы, мощности, потенциальной и кинетической</w:t>
      </w:r>
    </w:p>
    <w:p w:rsidR="00EC47C2" w:rsidRDefault="00E37C85" w:rsidP="00E507AB">
      <w:pPr>
        <w:spacing w:after="0"/>
        <w:rPr>
          <w:sz w:val="24"/>
        </w:rPr>
      </w:pPr>
      <w:r>
        <w:rPr>
          <w:sz w:val="24"/>
        </w:rPr>
        <w:t xml:space="preserve">                                             </w:t>
      </w:r>
      <w:r w:rsidR="00E507AB">
        <w:rPr>
          <w:sz w:val="24"/>
        </w:rPr>
        <w:t xml:space="preserve"> энергии</w:t>
      </w:r>
      <w:r>
        <w:rPr>
          <w:sz w:val="24"/>
        </w:rPr>
        <w:t>, определять знак работы и вид силы</w:t>
      </w:r>
    </w:p>
    <w:p w:rsidR="00E37C85" w:rsidRDefault="00E37C85" w:rsidP="00E507AB">
      <w:pPr>
        <w:spacing w:after="0"/>
        <w:rPr>
          <w:sz w:val="24"/>
        </w:rPr>
      </w:pPr>
    </w:p>
    <w:p w:rsidR="00E37C85" w:rsidRDefault="00E37C85" w:rsidP="00E37C85">
      <w:pPr>
        <w:spacing w:after="0" w:line="360" w:lineRule="auto"/>
        <w:rPr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 xml:space="preserve">1. Оргмомент. </w:t>
      </w:r>
      <w:r>
        <w:rPr>
          <w:color w:val="000000" w:themeColor="text1"/>
          <w:sz w:val="24"/>
        </w:rPr>
        <w:t>Раздать листки с оценками, получившие неудовлетворительные оценки отвечают на вопросы, остальные решают задачи из учебника (упр 8, задачи 1,2)</w:t>
      </w:r>
      <w:r w:rsidR="002C2A99">
        <w:rPr>
          <w:color w:val="000000" w:themeColor="text1"/>
          <w:sz w:val="24"/>
        </w:rPr>
        <w:t xml:space="preserve">                                           </w:t>
      </w:r>
      <w:r w:rsidR="002C2A99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2C2A99">
        <w:rPr>
          <w:rFonts w:ascii="Monotype Corsiva" w:hAnsi="Monotype Corsiva"/>
          <w:b/>
          <w:color w:val="0070C0"/>
          <w:sz w:val="28"/>
        </w:rPr>
        <w:t xml:space="preserve"> 1</w:t>
      </w:r>
    </w:p>
    <w:p w:rsidR="00E37C85" w:rsidRDefault="00E37C85" w:rsidP="00E37C85">
      <w:pPr>
        <w:spacing w:after="0" w:line="360" w:lineRule="auto"/>
        <w:rPr>
          <w:color w:val="000000" w:themeColor="text1"/>
          <w:sz w:val="24"/>
        </w:rPr>
      </w:pPr>
      <w:r>
        <w:rPr>
          <w:b/>
          <w:color w:val="000000" w:themeColor="text1"/>
          <w:sz w:val="24"/>
        </w:rPr>
        <w:t>2.</w:t>
      </w:r>
      <w:r>
        <w:rPr>
          <w:color w:val="000000" w:themeColor="text1"/>
          <w:sz w:val="24"/>
        </w:rPr>
        <w:t xml:space="preserve"> </w:t>
      </w:r>
      <w:r w:rsidRPr="00E37C85">
        <w:rPr>
          <w:b/>
          <w:color w:val="000000" w:themeColor="text1"/>
          <w:sz w:val="24"/>
        </w:rPr>
        <w:t>Ответы на вопросы:</w:t>
      </w:r>
      <w:r>
        <w:rPr>
          <w:color w:val="000000" w:themeColor="text1"/>
          <w:sz w:val="24"/>
        </w:rPr>
        <w:t xml:space="preserve"> </w:t>
      </w:r>
      <w:r w:rsidR="002C2A99">
        <w:rPr>
          <w:color w:val="000000" w:themeColor="text1"/>
          <w:sz w:val="24"/>
        </w:rPr>
        <w:t xml:space="preserve">                                                                                                                               </w:t>
      </w:r>
      <w:r w:rsidR="002C2A99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2C2A99">
        <w:rPr>
          <w:rFonts w:ascii="Monotype Corsiva" w:hAnsi="Monotype Corsiva"/>
          <w:b/>
          <w:color w:val="0070C0"/>
          <w:sz w:val="28"/>
        </w:rPr>
        <w:t xml:space="preserve"> 2</w:t>
      </w:r>
    </w:p>
    <w:p w:rsidR="00000000" w:rsidRPr="00E37C85" w:rsidRDefault="00E37C85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</w:t>
      </w:r>
      <w:r w:rsidR="00C60FA1" w:rsidRPr="00E37C85">
        <w:rPr>
          <w:color w:val="000000" w:themeColor="text1"/>
          <w:sz w:val="24"/>
        </w:rPr>
        <w:t>1. Рассказ об импульсе</w:t>
      </w:r>
    </w:p>
    <w:p w:rsidR="00000000" w:rsidRPr="00E37C85" w:rsidRDefault="00E37C85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</w:t>
      </w:r>
      <w:r w:rsidR="00C60FA1" w:rsidRPr="00E37C85">
        <w:rPr>
          <w:color w:val="000000" w:themeColor="text1"/>
          <w:sz w:val="24"/>
        </w:rPr>
        <w:t>2. Упругий и неупругий удары</w:t>
      </w:r>
    </w:p>
    <w:p w:rsidR="00000000" w:rsidRPr="00E37C85" w:rsidRDefault="00E37C85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</w:t>
      </w:r>
      <w:r w:rsidR="00C60FA1" w:rsidRPr="00E37C85">
        <w:rPr>
          <w:color w:val="000000" w:themeColor="text1"/>
          <w:sz w:val="24"/>
        </w:rPr>
        <w:t>3. Закон сохранения импульса</w:t>
      </w:r>
    </w:p>
    <w:p w:rsidR="00000000" w:rsidRPr="00E37C85" w:rsidRDefault="00E37C85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</w:t>
      </w:r>
      <w:r w:rsidR="00C60FA1" w:rsidRPr="00E37C85">
        <w:rPr>
          <w:color w:val="000000" w:themeColor="text1"/>
          <w:sz w:val="24"/>
        </w:rPr>
        <w:t>4. Реактивное движение</w:t>
      </w:r>
    </w:p>
    <w:p w:rsidR="00000000" w:rsidRPr="00E37C85" w:rsidRDefault="00E37C85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</w:t>
      </w:r>
      <w:r w:rsidR="00C60FA1" w:rsidRPr="00E37C85">
        <w:rPr>
          <w:color w:val="000000" w:themeColor="text1"/>
          <w:sz w:val="24"/>
        </w:rPr>
        <w:t>5. Зачем прижимают приклад к плечу при выстреле?</w:t>
      </w:r>
    </w:p>
    <w:p w:rsidR="00000000" w:rsidRDefault="00E37C85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</w:t>
      </w:r>
      <w:r w:rsidR="00C60FA1" w:rsidRPr="00E37C85">
        <w:rPr>
          <w:color w:val="000000" w:themeColor="text1"/>
          <w:sz w:val="24"/>
        </w:rPr>
        <w:t xml:space="preserve">6. </w:t>
      </w:r>
      <w:proofErr w:type="gramStart"/>
      <w:r w:rsidR="00C60FA1" w:rsidRPr="00E37C85">
        <w:rPr>
          <w:color w:val="000000" w:themeColor="text1"/>
          <w:sz w:val="24"/>
        </w:rPr>
        <w:t>Импульс</w:t>
      </w:r>
      <w:proofErr w:type="gramEnd"/>
      <w:r w:rsidR="00C60FA1" w:rsidRPr="00E37C85">
        <w:rPr>
          <w:color w:val="000000" w:themeColor="text1"/>
          <w:sz w:val="24"/>
        </w:rPr>
        <w:t xml:space="preserve"> какого тела при выстреле больше: пули или ружья? </w:t>
      </w:r>
    </w:p>
    <w:p w:rsidR="00E37C85" w:rsidRDefault="00E37C85" w:rsidP="00E37C85">
      <w:pPr>
        <w:spacing w:after="0" w:line="240" w:lineRule="auto"/>
        <w:rPr>
          <w:color w:val="000000" w:themeColor="text1"/>
          <w:sz w:val="24"/>
        </w:rPr>
      </w:pPr>
      <w:r w:rsidRPr="0069765D">
        <w:rPr>
          <w:b/>
          <w:color w:val="000000" w:themeColor="text1"/>
          <w:sz w:val="24"/>
        </w:rPr>
        <w:t>3.Решение задачи</w:t>
      </w:r>
      <w:r>
        <w:rPr>
          <w:color w:val="000000" w:themeColor="text1"/>
          <w:sz w:val="24"/>
        </w:rPr>
        <w:t xml:space="preserve"> на соответс</w:t>
      </w:r>
      <w:r w:rsidR="0069765D">
        <w:rPr>
          <w:color w:val="000000" w:themeColor="text1"/>
          <w:sz w:val="24"/>
        </w:rPr>
        <w:t>т</w:t>
      </w:r>
      <w:r>
        <w:rPr>
          <w:color w:val="000000" w:themeColor="text1"/>
          <w:sz w:val="24"/>
        </w:rPr>
        <w:t>вие</w:t>
      </w:r>
      <w:r w:rsidR="0069765D">
        <w:rPr>
          <w:color w:val="000000" w:themeColor="text1"/>
          <w:sz w:val="24"/>
        </w:rPr>
        <w:t xml:space="preserve"> из самостоятельной работы (устно)</w:t>
      </w:r>
      <w:r>
        <w:rPr>
          <w:color w:val="000000" w:themeColor="text1"/>
          <w:sz w:val="24"/>
        </w:rPr>
        <w:t xml:space="preserve"> </w:t>
      </w:r>
      <w:r w:rsidR="002C2A99">
        <w:rPr>
          <w:color w:val="000000" w:themeColor="text1"/>
          <w:sz w:val="24"/>
        </w:rPr>
        <w:t xml:space="preserve">                                    </w:t>
      </w:r>
      <w:r w:rsidR="002C2A99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2C2A99">
        <w:rPr>
          <w:rFonts w:ascii="Monotype Corsiva" w:hAnsi="Monotype Corsiva"/>
          <w:b/>
          <w:color w:val="0070C0"/>
          <w:sz w:val="28"/>
        </w:rPr>
        <w:t xml:space="preserve"> 3</w:t>
      </w:r>
    </w:p>
    <w:p w:rsidR="0069765D" w:rsidRDefault="0069765D" w:rsidP="00E37C85">
      <w:pPr>
        <w:spacing w:after="0" w:line="240" w:lineRule="auto"/>
        <w:rPr>
          <w:color w:val="000000" w:themeColor="text1"/>
          <w:sz w:val="24"/>
        </w:rPr>
      </w:pPr>
      <w:r w:rsidRPr="0069765D">
        <w:rPr>
          <w:b/>
          <w:color w:val="000000" w:themeColor="text1"/>
          <w:sz w:val="24"/>
        </w:rPr>
        <w:t>4. Решение задач</w:t>
      </w:r>
      <w:r>
        <w:rPr>
          <w:color w:val="000000" w:themeColor="text1"/>
          <w:sz w:val="24"/>
        </w:rPr>
        <w:t xml:space="preserve"> у доски </w:t>
      </w:r>
    </w:p>
    <w:p w:rsidR="0069765D" w:rsidRDefault="0069765D" w:rsidP="00E37C85">
      <w:pPr>
        <w:spacing w:after="0" w:line="240" w:lineRule="auto"/>
        <w:rPr>
          <w:color w:val="000000" w:themeColor="text1"/>
          <w:sz w:val="24"/>
        </w:rPr>
      </w:pPr>
      <w:r w:rsidRPr="0069765D">
        <w:rPr>
          <w:b/>
          <w:color w:val="000000" w:themeColor="text1"/>
          <w:sz w:val="24"/>
        </w:rPr>
        <w:t>5. Проверка решения</w:t>
      </w:r>
      <w:r>
        <w:rPr>
          <w:b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задач</w:t>
      </w:r>
      <w:r w:rsidR="00CA2344">
        <w:rPr>
          <w:color w:val="000000" w:themeColor="text1"/>
          <w:sz w:val="24"/>
        </w:rPr>
        <w:t xml:space="preserve"> (анализ второй задачи, график)</w:t>
      </w:r>
      <w:r w:rsidR="002C2A99">
        <w:rPr>
          <w:color w:val="000000" w:themeColor="text1"/>
          <w:sz w:val="24"/>
        </w:rPr>
        <w:t xml:space="preserve">                                                  </w:t>
      </w:r>
      <w:r w:rsidR="002C2A99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2C2A99">
        <w:rPr>
          <w:rFonts w:ascii="Monotype Corsiva" w:hAnsi="Monotype Corsiva"/>
          <w:b/>
          <w:color w:val="0070C0"/>
          <w:sz w:val="28"/>
        </w:rPr>
        <w:t>Ы 4,5</w:t>
      </w:r>
    </w:p>
    <w:p w:rsidR="0069765D" w:rsidRDefault="0069765D" w:rsidP="00E37C85">
      <w:pPr>
        <w:spacing w:after="0" w:line="240" w:lineRule="auto"/>
        <w:rPr>
          <w:color w:val="000000" w:themeColor="text1"/>
          <w:sz w:val="24"/>
        </w:rPr>
      </w:pPr>
      <w:r w:rsidRPr="0069765D">
        <w:rPr>
          <w:b/>
          <w:color w:val="000000" w:themeColor="text1"/>
          <w:sz w:val="24"/>
        </w:rPr>
        <w:t>6. Условие совершения работы</w:t>
      </w:r>
      <w:r w:rsidR="00CA2344">
        <w:rPr>
          <w:b/>
          <w:color w:val="000000" w:themeColor="text1"/>
          <w:sz w:val="24"/>
        </w:rPr>
        <w:t xml:space="preserve">: </w:t>
      </w:r>
      <w:r w:rsidR="00CA2344">
        <w:rPr>
          <w:color w:val="000000" w:themeColor="text1"/>
          <w:sz w:val="24"/>
        </w:rPr>
        <w:t>под действием силы тело перемещается, следовательно, величина работы зависит от величины силы и длины пути</w:t>
      </w:r>
      <w:r w:rsidR="002C2A99">
        <w:rPr>
          <w:color w:val="000000" w:themeColor="text1"/>
          <w:sz w:val="24"/>
        </w:rPr>
        <w:t xml:space="preserve">                                                                        </w:t>
      </w:r>
      <w:r w:rsidR="002C2A99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2C2A99">
        <w:rPr>
          <w:rFonts w:ascii="Monotype Corsiva" w:hAnsi="Monotype Corsiva"/>
          <w:b/>
          <w:color w:val="0070C0"/>
          <w:sz w:val="28"/>
        </w:rPr>
        <w:t>Ы 6,7</w:t>
      </w:r>
    </w:p>
    <w:p w:rsidR="00CA2344" w:rsidRDefault="00CA2344" w:rsidP="00E37C85">
      <w:pPr>
        <w:spacing w:after="0" w:line="240" w:lineRule="auto"/>
        <w:rPr>
          <w:color w:val="000000" w:themeColor="text1"/>
          <w:sz w:val="24"/>
        </w:rPr>
      </w:pPr>
      <w:r w:rsidRPr="003A622C">
        <w:rPr>
          <w:b/>
          <w:color w:val="000000" w:themeColor="text1"/>
          <w:sz w:val="24"/>
        </w:rPr>
        <w:t>7. Формула</w:t>
      </w:r>
      <w:r>
        <w:rPr>
          <w:color w:val="000000" w:themeColor="text1"/>
          <w:sz w:val="24"/>
        </w:rPr>
        <w:t xml:space="preserve"> работы, определение и знак работы</w:t>
      </w:r>
      <w:r w:rsidR="002C2A99">
        <w:rPr>
          <w:color w:val="000000" w:themeColor="text1"/>
          <w:sz w:val="24"/>
        </w:rPr>
        <w:t xml:space="preserve">                                                                       </w:t>
      </w:r>
      <w:r w:rsidR="002C2A99" w:rsidRPr="008E6851">
        <w:rPr>
          <w:rFonts w:ascii="Monotype Corsiva" w:hAnsi="Monotype Corsiva"/>
          <w:b/>
          <w:color w:val="0070C0"/>
          <w:sz w:val="28"/>
        </w:rPr>
        <w:t>СЛАЙ</w:t>
      </w:r>
      <w:r w:rsidR="002C2A99">
        <w:rPr>
          <w:rFonts w:ascii="Monotype Corsiva" w:hAnsi="Monotype Corsiva"/>
          <w:b/>
          <w:color w:val="0070C0"/>
          <w:sz w:val="28"/>
        </w:rPr>
        <w:t>ДЫ 8,9</w:t>
      </w:r>
      <w:r w:rsidR="002C2A99">
        <w:rPr>
          <w:color w:val="000000" w:themeColor="text1"/>
          <w:sz w:val="24"/>
        </w:rPr>
        <w:t xml:space="preserve">               </w:t>
      </w:r>
    </w:p>
    <w:p w:rsidR="003A622C" w:rsidRDefault="003A622C" w:rsidP="00E37C85">
      <w:pPr>
        <w:spacing w:after="0" w:line="240" w:lineRule="auto"/>
        <w:rPr>
          <w:color w:val="000000" w:themeColor="text1"/>
          <w:sz w:val="24"/>
        </w:rPr>
      </w:pPr>
      <w:r w:rsidRPr="003A622C">
        <w:rPr>
          <w:b/>
          <w:color w:val="000000" w:themeColor="text1"/>
          <w:sz w:val="24"/>
        </w:rPr>
        <w:t>8. Работа силы</w:t>
      </w:r>
      <w:r>
        <w:rPr>
          <w:b/>
          <w:color w:val="000000" w:themeColor="text1"/>
          <w:sz w:val="24"/>
        </w:rPr>
        <w:t xml:space="preserve">. </w:t>
      </w:r>
      <w:r w:rsidRPr="003A622C">
        <w:rPr>
          <w:color w:val="000000" w:themeColor="text1"/>
          <w:sz w:val="24"/>
        </w:rPr>
        <w:t xml:space="preserve">Формулы </w:t>
      </w:r>
      <w:r>
        <w:rPr>
          <w:color w:val="000000" w:themeColor="text1"/>
          <w:sz w:val="24"/>
        </w:rPr>
        <w:t xml:space="preserve">работы </w:t>
      </w:r>
      <w:r w:rsidRPr="003A622C">
        <w:rPr>
          <w:color w:val="000000" w:themeColor="text1"/>
          <w:sz w:val="24"/>
        </w:rPr>
        <w:t>для</w:t>
      </w:r>
      <w:r>
        <w:rPr>
          <w:color w:val="000000" w:themeColor="text1"/>
          <w:sz w:val="24"/>
        </w:rPr>
        <w:t xml:space="preserve"> сил, известных из раздела «Динамика». Объяснить, почему работа по замкнутой траектории всегда равна нулю (перемещение равно нулю).</w:t>
      </w:r>
      <w:r w:rsidR="002C2A99">
        <w:rPr>
          <w:color w:val="000000" w:themeColor="text1"/>
          <w:sz w:val="24"/>
        </w:rPr>
        <w:t xml:space="preserve">                </w:t>
      </w:r>
      <w:r w:rsidR="002C2A99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2C2A99">
        <w:rPr>
          <w:rFonts w:ascii="Monotype Corsiva" w:hAnsi="Monotype Corsiva"/>
          <w:b/>
          <w:color w:val="0070C0"/>
          <w:sz w:val="28"/>
        </w:rPr>
        <w:t xml:space="preserve"> 10</w:t>
      </w:r>
    </w:p>
    <w:p w:rsidR="002C2A99" w:rsidRDefault="003A622C" w:rsidP="00E37C85">
      <w:pPr>
        <w:spacing w:after="0" w:line="240" w:lineRule="auto"/>
        <w:rPr>
          <w:color w:val="000000" w:themeColor="text1"/>
          <w:sz w:val="24"/>
        </w:rPr>
      </w:pPr>
      <w:r w:rsidRPr="003A622C">
        <w:rPr>
          <w:b/>
          <w:color w:val="000000" w:themeColor="text1"/>
          <w:sz w:val="24"/>
        </w:rPr>
        <w:t>9. Устная задача</w:t>
      </w:r>
      <w:r>
        <w:rPr>
          <w:b/>
          <w:color w:val="000000" w:themeColor="text1"/>
          <w:sz w:val="24"/>
        </w:rPr>
        <w:t xml:space="preserve">. </w:t>
      </w:r>
      <w:r>
        <w:rPr>
          <w:color w:val="000000" w:themeColor="text1"/>
          <w:sz w:val="24"/>
        </w:rPr>
        <w:t>Работа силы тяжести равна нулю, так как нет перемещения</w:t>
      </w:r>
    </w:p>
    <w:p w:rsidR="003A622C" w:rsidRDefault="002C2A99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                         </w:t>
      </w:r>
      <w:r w:rsidR="003A622C">
        <w:rPr>
          <w:color w:val="000000" w:themeColor="text1"/>
          <w:sz w:val="24"/>
        </w:rPr>
        <w:t xml:space="preserve"> в направлении силы</w:t>
      </w:r>
      <w:r>
        <w:rPr>
          <w:color w:val="000000" w:themeColor="text1"/>
          <w:sz w:val="24"/>
        </w:rPr>
        <w:t xml:space="preserve">           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11</w:t>
      </w:r>
    </w:p>
    <w:p w:rsidR="002C2A99" w:rsidRDefault="003A622C" w:rsidP="00E37C85">
      <w:pPr>
        <w:spacing w:after="0" w:line="240" w:lineRule="auto"/>
        <w:rPr>
          <w:color w:val="000000" w:themeColor="text1"/>
          <w:sz w:val="24"/>
        </w:rPr>
      </w:pPr>
      <w:r w:rsidRPr="003A622C">
        <w:rPr>
          <w:b/>
          <w:color w:val="000000" w:themeColor="text1"/>
          <w:sz w:val="24"/>
        </w:rPr>
        <w:t>10. Мощность.</w:t>
      </w:r>
      <w:r>
        <w:rPr>
          <w:b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Понятие мощности возникло </w:t>
      </w:r>
      <w:r w:rsidR="002E66E5">
        <w:rPr>
          <w:color w:val="000000" w:themeColor="text1"/>
          <w:sz w:val="24"/>
        </w:rPr>
        <w:t>при появлении первых паровых машин, что бы можно</w:t>
      </w:r>
    </w:p>
    <w:p w:rsidR="002C2A99" w:rsidRDefault="002C2A99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                  </w:t>
      </w:r>
      <w:r w:rsidR="002E66E5">
        <w:rPr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 xml:space="preserve"> </w:t>
      </w:r>
      <w:r w:rsidR="002E66E5">
        <w:rPr>
          <w:color w:val="000000" w:themeColor="text1"/>
          <w:sz w:val="24"/>
        </w:rPr>
        <w:t xml:space="preserve">было сравнивать эффективность устройства. Рассмотреть примеры механизмов </w:t>
      </w:r>
    </w:p>
    <w:p w:rsidR="002E66E5" w:rsidRDefault="002C2A99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                    </w:t>
      </w:r>
      <w:r w:rsidR="002E66E5">
        <w:rPr>
          <w:color w:val="000000" w:themeColor="text1"/>
          <w:sz w:val="24"/>
        </w:rPr>
        <w:t>разной мощности.</w:t>
      </w:r>
      <w:r>
        <w:rPr>
          <w:color w:val="000000" w:themeColor="text1"/>
          <w:sz w:val="24"/>
        </w:rPr>
        <w:t xml:space="preserve"> Формула расчета мощности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 xml:space="preserve"> 12</w:t>
      </w:r>
    </w:p>
    <w:p w:rsidR="002C2A99" w:rsidRDefault="002E66E5" w:rsidP="00E37C85">
      <w:pPr>
        <w:spacing w:after="0" w:line="240" w:lineRule="auto"/>
        <w:rPr>
          <w:color w:val="000000" w:themeColor="text1"/>
          <w:sz w:val="24"/>
        </w:rPr>
      </w:pPr>
      <w:r w:rsidRPr="002E66E5">
        <w:rPr>
          <w:b/>
          <w:color w:val="000000" w:themeColor="text1"/>
          <w:sz w:val="24"/>
        </w:rPr>
        <w:t>11. Понятие энергии.</w:t>
      </w:r>
      <w:r w:rsidR="003A622C" w:rsidRPr="002E66E5">
        <w:rPr>
          <w:b/>
          <w:color w:val="000000" w:themeColor="text1"/>
          <w:sz w:val="24"/>
        </w:rPr>
        <w:t xml:space="preserve"> </w:t>
      </w:r>
      <w:r>
        <w:rPr>
          <w:color w:val="000000" w:themeColor="text1"/>
          <w:sz w:val="24"/>
        </w:rPr>
        <w:t>Дать определение энергии,</w:t>
      </w:r>
      <w:r w:rsidR="00811BDC">
        <w:rPr>
          <w:color w:val="000000" w:themeColor="text1"/>
          <w:sz w:val="24"/>
        </w:rPr>
        <w:t xml:space="preserve"> связь её с работой. Виды механической энергии и</w:t>
      </w:r>
    </w:p>
    <w:p w:rsidR="003A622C" w:rsidRDefault="002C2A99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                    </w:t>
      </w:r>
      <w:r w:rsidR="00811BDC">
        <w:rPr>
          <w:color w:val="000000" w:themeColor="text1"/>
          <w:sz w:val="24"/>
        </w:rPr>
        <w:t xml:space="preserve"> их  примеры </w:t>
      </w:r>
      <w:r>
        <w:rPr>
          <w:color w:val="000000" w:themeColor="text1"/>
          <w:sz w:val="24"/>
        </w:rPr>
        <w:t xml:space="preserve">                              </w:t>
      </w:r>
      <w:r w:rsidR="00C60FA1">
        <w:rPr>
          <w:color w:val="000000" w:themeColor="text1"/>
          <w:sz w:val="24"/>
        </w:rPr>
        <w:t xml:space="preserve">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 w:rsidR="00C60FA1">
        <w:rPr>
          <w:rFonts w:ascii="Monotype Corsiva" w:hAnsi="Monotype Corsiva"/>
          <w:b/>
          <w:color w:val="0070C0"/>
          <w:sz w:val="28"/>
        </w:rPr>
        <w:t>Ы</w:t>
      </w:r>
      <w:r>
        <w:rPr>
          <w:rFonts w:ascii="Monotype Corsiva" w:hAnsi="Monotype Corsiva"/>
          <w:b/>
          <w:color w:val="0070C0"/>
          <w:sz w:val="28"/>
        </w:rPr>
        <w:t xml:space="preserve"> </w:t>
      </w:r>
      <w:r w:rsidR="00C60FA1">
        <w:rPr>
          <w:rFonts w:ascii="Monotype Corsiva" w:hAnsi="Monotype Corsiva"/>
          <w:b/>
          <w:color w:val="0070C0"/>
          <w:sz w:val="28"/>
        </w:rPr>
        <w:t>13-15</w:t>
      </w:r>
    </w:p>
    <w:p w:rsidR="00811BDC" w:rsidRDefault="00811BDC" w:rsidP="00E37C85">
      <w:pPr>
        <w:spacing w:after="0" w:line="240" w:lineRule="auto"/>
        <w:rPr>
          <w:color w:val="000000" w:themeColor="text1"/>
          <w:sz w:val="24"/>
        </w:rPr>
      </w:pPr>
      <w:r w:rsidRPr="00811BDC">
        <w:rPr>
          <w:b/>
          <w:color w:val="000000" w:themeColor="text1"/>
          <w:sz w:val="24"/>
        </w:rPr>
        <w:t>12. Задача</w:t>
      </w:r>
      <w:r>
        <w:rPr>
          <w:color w:val="000000" w:themeColor="text1"/>
          <w:sz w:val="24"/>
        </w:rPr>
        <w:t xml:space="preserve"> на связь работы и энергии (записать)</w:t>
      </w:r>
      <w:r w:rsidR="00C60FA1">
        <w:rPr>
          <w:color w:val="000000" w:themeColor="text1"/>
          <w:sz w:val="24"/>
        </w:rPr>
        <w:t xml:space="preserve">                                                                   </w:t>
      </w:r>
      <w:r w:rsidR="00C60FA1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C60FA1">
        <w:rPr>
          <w:rFonts w:ascii="Monotype Corsiva" w:hAnsi="Monotype Corsiva"/>
          <w:b/>
          <w:color w:val="0070C0"/>
          <w:sz w:val="28"/>
        </w:rPr>
        <w:t>Ы 16,17</w:t>
      </w:r>
    </w:p>
    <w:p w:rsidR="00C60FA1" w:rsidRDefault="00811BDC" w:rsidP="00E37C85">
      <w:pPr>
        <w:spacing w:after="0" w:line="240" w:lineRule="auto"/>
        <w:rPr>
          <w:color w:val="000000" w:themeColor="text1"/>
          <w:sz w:val="24"/>
        </w:rPr>
      </w:pPr>
      <w:r w:rsidRPr="00811BDC">
        <w:rPr>
          <w:b/>
          <w:color w:val="000000" w:themeColor="text1"/>
          <w:sz w:val="24"/>
        </w:rPr>
        <w:t>13. Самостоятельная работа</w:t>
      </w:r>
      <w:r>
        <w:rPr>
          <w:color w:val="000000" w:themeColor="text1"/>
          <w:sz w:val="24"/>
        </w:rPr>
        <w:t xml:space="preserve"> (5 мин, 4 варианта). Цель работы: отработка умения определять вид </w:t>
      </w:r>
    </w:p>
    <w:p w:rsidR="00811BDC" w:rsidRPr="002E66E5" w:rsidRDefault="00C60FA1" w:rsidP="00E37C85">
      <w:pPr>
        <w:spacing w:after="0" w:line="240" w:lineRule="auto"/>
        <w:rPr>
          <w:color w:val="000000" w:themeColor="text1"/>
          <w:sz w:val="24"/>
        </w:rPr>
      </w:pPr>
      <w:r>
        <w:rPr>
          <w:color w:val="000000" w:themeColor="text1"/>
          <w:sz w:val="24"/>
        </w:rPr>
        <w:t xml:space="preserve">                             </w:t>
      </w:r>
      <w:r w:rsidR="00811BDC">
        <w:rPr>
          <w:color w:val="000000" w:themeColor="text1"/>
          <w:sz w:val="24"/>
        </w:rPr>
        <w:t>энергии и знак работы</w:t>
      </w:r>
      <w:r>
        <w:rPr>
          <w:color w:val="000000" w:themeColor="text1"/>
          <w:sz w:val="24"/>
        </w:rPr>
        <w:t xml:space="preserve">                                                                                       </w:t>
      </w:r>
      <w:r w:rsidRPr="008E6851">
        <w:rPr>
          <w:rFonts w:ascii="Monotype Corsiva" w:hAnsi="Monotype Corsiva"/>
          <w:b/>
          <w:color w:val="0070C0"/>
          <w:sz w:val="28"/>
        </w:rPr>
        <w:t>СЛАЙД</w:t>
      </w:r>
      <w:r>
        <w:rPr>
          <w:rFonts w:ascii="Monotype Corsiva" w:hAnsi="Monotype Corsiva"/>
          <w:b/>
          <w:color w:val="0070C0"/>
          <w:sz w:val="28"/>
        </w:rPr>
        <w:t>Ы 18-23</w:t>
      </w:r>
    </w:p>
    <w:p w:rsidR="00000000" w:rsidRPr="00811BDC" w:rsidRDefault="00811BDC" w:rsidP="00811BDC">
      <w:pPr>
        <w:spacing w:after="0" w:line="360" w:lineRule="auto"/>
        <w:rPr>
          <w:color w:val="000000" w:themeColor="text1"/>
          <w:sz w:val="24"/>
        </w:rPr>
      </w:pPr>
      <w:r w:rsidRPr="00811BDC">
        <w:rPr>
          <w:b/>
          <w:color w:val="000000" w:themeColor="text1"/>
          <w:sz w:val="24"/>
        </w:rPr>
        <w:t>14. Домашнее задание</w:t>
      </w:r>
      <w:r>
        <w:rPr>
          <w:b/>
          <w:color w:val="000000" w:themeColor="text1"/>
          <w:sz w:val="24"/>
        </w:rPr>
        <w:t xml:space="preserve">:   </w:t>
      </w:r>
      <w:r w:rsidR="00C60FA1" w:rsidRPr="00811BDC">
        <w:rPr>
          <w:sz w:val="24"/>
        </w:rPr>
        <w:t>§ 45 – 49</w:t>
      </w:r>
      <w:r w:rsidRPr="00811BDC">
        <w:rPr>
          <w:sz w:val="24"/>
        </w:rPr>
        <w:t>, выучить формулы и определения</w:t>
      </w:r>
      <w:r w:rsidR="00C60FA1">
        <w:rPr>
          <w:sz w:val="24"/>
        </w:rPr>
        <w:t xml:space="preserve">                            </w:t>
      </w:r>
      <w:r w:rsidR="00C60FA1" w:rsidRPr="008E6851">
        <w:rPr>
          <w:rFonts w:ascii="Monotype Corsiva" w:hAnsi="Monotype Corsiva"/>
          <w:b/>
          <w:color w:val="0070C0"/>
          <w:sz w:val="28"/>
        </w:rPr>
        <w:t>СЛАЙД</w:t>
      </w:r>
      <w:r w:rsidR="00C60FA1">
        <w:rPr>
          <w:rFonts w:ascii="Monotype Corsiva" w:hAnsi="Monotype Corsiva"/>
          <w:b/>
          <w:color w:val="0070C0"/>
          <w:sz w:val="28"/>
        </w:rPr>
        <w:t xml:space="preserve"> 24</w:t>
      </w:r>
    </w:p>
    <w:p w:rsidR="00E37C85" w:rsidRDefault="00E37C85" w:rsidP="00E507AB">
      <w:pPr>
        <w:spacing w:after="0"/>
        <w:rPr>
          <w:sz w:val="24"/>
        </w:rPr>
      </w:pPr>
    </w:p>
    <w:p w:rsidR="00EC47C2" w:rsidRPr="00C60FA1" w:rsidRDefault="00C60FA1" w:rsidP="00C60FA1">
      <w:pPr>
        <w:spacing w:after="0"/>
        <w:jc w:val="center"/>
        <w:rPr>
          <w:sz w:val="28"/>
          <w:szCs w:val="24"/>
        </w:rPr>
      </w:pPr>
      <w:r w:rsidRPr="007F293F">
        <w:rPr>
          <w:sz w:val="28"/>
          <w:szCs w:val="24"/>
        </w:rPr>
        <w:t>Используемые сайты:</w:t>
      </w:r>
      <w:r>
        <w:rPr>
          <w:sz w:val="24"/>
        </w:rPr>
        <w:t xml:space="preserve"> </w:t>
      </w:r>
    </w:p>
    <w:p w:rsidR="002C2A99" w:rsidRDefault="002C2A99" w:rsidP="002C2A99">
      <w:r>
        <w:rPr>
          <w:sz w:val="24"/>
        </w:rPr>
        <w:t>1.</w:t>
      </w:r>
      <w:r w:rsidR="00C60FA1" w:rsidRPr="00C60FA1">
        <w:t xml:space="preserve"> </w:t>
      </w:r>
      <w:hyperlink r:id="rId5" w:history="1">
        <w:r w:rsidR="00C60FA1" w:rsidRPr="00B73184">
          <w:rPr>
            <w:rStyle w:val="a4"/>
            <w:sz w:val="24"/>
            <w:szCs w:val="24"/>
            <w:lang w:val="en-US"/>
          </w:rPr>
          <w:t>http</w:t>
        </w:r>
        <w:r w:rsidR="00C60FA1" w:rsidRPr="00B73184">
          <w:rPr>
            <w:rStyle w:val="a4"/>
            <w:sz w:val="24"/>
            <w:szCs w:val="24"/>
          </w:rPr>
          <w:t>://</w:t>
        </w:r>
        <w:r w:rsidR="00C60FA1" w:rsidRPr="00B73184">
          <w:rPr>
            <w:rStyle w:val="a4"/>
            <w:sz w:val="24"/>
            <w:szCs w:val="24"/>
            <w:lang w:val="en-US"/>
          </w:rPr>
          <w:t>www</w:t>
        </w:r>
        <w:r w:rsidR="00C60FA1" w:rsidRPr="00B73184">
          <w:rPr>
            <w:rStyle w:val="a4"/>
            <w:sz w:val="24"/>
            <w:szCs w:val="24"/>
          </w:rPr>
          <w:t>.</w:t>
        </w:r>
        <w:r w:rsidR="00C60FA1" w:rsidRPr="00B73184">
          <w:rPr>
            <w:rStyle w:val="a4"/>
            <w:sz w:val="24"/>
            <w:szCs w:val="24"/>
            <w:lang w:val="en-US"/>
          </w:rPr>
          <w:t>college</w:t>
        </w:r>
        <w:r w:rsidR="00C60FA1" w:rsidRPr="00B73184">
          <w:rPr>
            <w:rStyle w:val="a4"/>
            <w:sz w:val="24"/>
            <w:szCs w:val="24"/>
          </w:rPr>
          <w:t>.</w:t>
        </w:r>
        <w:proofErr w:type="spellStart"/>
        <w:r w:rsidR="00C60FA1" w:rsidRPr="00B73184">
          <w:rPr>
            <w:rStyle w:val="a4"/>
            <w:sz w:val="24"/>
            <w:szCs w:val="24"/>
            <w:lang w:val="en-US"/>
          </w:rPr>
          <w:t>ru</w:t>
        </w:r>
        <w:proofErr w:type="spellEnd"/>
        <w:r w:rsidR="00C60FA1" w:rsidRPr="00B73184">
          <w:rPr>
            <w:rStyle w:val="a4"/>
            <w:sz w:val="24"/>
            <w:szCs w:val="24"/>
          </w:rPr>
          <w:t>/</w:t>
        </w:r>
        <w:proofErr w:type="spellStart"/>
        <w:r w:rsidR="00C60FA1" w:rsidRPr="00B73184">
          <w:rPr>
            <w:rStyle w:val="a4"/>
            <w:sz w:val="24"/>
            <w:szCs w:val="24"/>
            <w:lang w:val="en-US"/>
          </w:rPr>
          <w:t>physycs</w:t>
        </w:r>
        <w:proofErr w:type="spellEnd"/>
        <w:r w:rsidR="00C60FA1" w:rsidRPr="00B73184">
          <w:rPr>
            <w:rStyle w:val="a4"/>
            <w:sz w:val="24"/>
            <w:szCs w:val="24"/>
          </w:rPr>
          <w:t>/</w:t>
        </w:r>
        <w:r w:rsidR="00C60FA1" w:rsidRPr="00B73184">
          <w:rPr>
            <w:rStyle w:val="a4"/>
            <w:sz w:val="24"/>
            <w:szCs w:val="24"/>
            <w:lang w:val="en-US"/>
          </w:rPr>
          <w:t>courses</w:t>
        </w:r>
        <w:r w:rsidR="00C60FA1" w:rsidRPr="00B73184">
          <w:rPr>
            <w:rStyle w:val="a4"/>
            <w:sz w:val="24"/>
            <w:szCs w:val="24"/>
          </w:rPr>
          <w:t>/</w:t>
        </w:r>
        <w:r w:rsidR="00C60FA1" w:rsidRPr="00B73184">
          <w:rPr>
            <w:rStyle w:val="a4"/>
            <w:sz w:val="24"/>
            <w:szCs w:val="24"/>
            <w:lang w:val="en-US"/>
          </w:rPr>
          <w:t>op</w:t>
        </w:r>
        <w:r w:rsidR="00C60FA1" w:rsidRPr="00B73184">
          <w:rPr>
            <w:rStyle w:val="a4"/>
            <w:sz w:val="24"/>
            <w:szCs w:val="24"/>
          </w:rPr>
          <w:t>25</w:t>
        </w:r>
        <w:r w:rsidR="00C60FA1" w:rsidRPr="00B73184">
          <w:rPr>
            <w:rStyle w:val="a4"/>
            <w:sz w:val="24"/>
            <w:szCs w:val="24"/>
            <w:lang w:val="en-US"/>
          </w:rPr>
          <w:t>part</w:t>
        </w:r>
        <w:r w:rsidR="00C60FA1" w:rsidRPr="00B73184">
          <w:rPr>
            <w:rStyle w:val="a4"/>
            <w:sz w:val="24"/>
            <w:szCs w:val="24"/>
          </w:rPr>
          <w:t>1/</w:t>
        </w:r>
        <w:r w:rsidR="00C60FA1" w:rsidRPr="00B73184">
          <w:rPr>
            <w:rStyle w:val="a4"/>
            <w:sz w:val="24"/>
            <w:szCs w:val="24"/>
            <w:lang w:val="en-US"/>
          </w:rPr>
          <w:t>content</w:t>
        </w:r>
        <w:r w:rsidR="00C60FA1" w:rsidRPr="00B73184">
          <w:rPr>
            <w:rStyle w:val="a4"/>
            <w:sz w:val="24"/>
            <w:szCs w:val="24"/>
          </w:rPr>
          <w:t>/</w:t>
        </w:r>
      </w:hyperlink>
    </w:p>
    <w:p w:rsidR="00C60FA1" w:rsidRDefault="00C60FA1" w:rsidP="002C2A99">
      <w:r>
        <w:t>2.</w:t>
      </w:r>
      <w:r w:rsidRPr="00B73184">
        <w:rPr>
          <w:sz w:val="24"/>
          <w:szCs w:val="24"/>
        </w:rPr>
        <w:t xml:space="preserve"> </w:t>
      </w:r>
      <w:hyperlink r:id="rId6" w:history="1">
        <w:r w:rsidRPr="00B73184">
          <w:rPr>
            <w:rStyle w:val="a4"/>
            <w:sz w:val="24"/>
            <w:szCs w:val="24"/>
            <w:lang w:val="en-US"/>
          </w:rPr>
          <w:t>http</w:t>
        </w:r>
        <w:r w:rsidRPr="00B73184">
          <w:rPr>
            <w:rStyle w:val="a4"/>
            <w:sz w:val="24"/>
            <w:szCs w:val="24"/>
          </w:rPr>
          <w:t>://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edu</w:t>
        </w:r>
        <w:proofErr w:type="spellEnd"/>
        <w:r w:rsidRPr="00B73184">
          <w:rPr>
            <w:rStyle w:val="a4"/>
            <w:sz w:val="24"/>
            <w:szCs w:val="24"/>
          </w:rPr>
          <w:t>.</w:t>
        </w:r>
        <w:r w:rsidRPr="00B73184">
          <w:rPr>
            <w:rStyle w:val="a4"/>
            <w:sz w:val="24"/>
            <w:szCs w:val="24"/>
            <w:lang w:val="en-US"/>
          </w:rPr>
          <w:t>of</w:t>
        </w:r>
        <w:r w:rsidRPr="00B73184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ru</w:t>
        </w:r>
        <w:proofErr w:type="spellEnd"/>
        <w:r w:rsidRPr="00B73184">
          <w:rPr>
            <w:rStyle w:val="a4"/>
            <w:sz w:val="24"/>
            <w:szCs w:val="24"/>
          </w:rPr>
          <w:t>/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fizmatklass</w:t>
        </w:r>
        <w:proofErr w:type="spellEnd"/>
        <w:r w:rsidRPr="00B73184">
          <w:rPr>
            <w:rStyle w:val="a4"/>
            <w:sz w:val="24"/>
            <w:szCs w:val="24"/>
          </w:rPr>
          <w:t>/</w:t>
        </w:r>
      </w:hyperlink>
    </w:p>
    <w:p w:rsidR="00C60FA1" w:rsidRPr="002C2A99" w:rsidRDefault="00C60FA1" w:rsidP="002C2A99">
      <w:pPr>
        <w:rPr>
          <w:sz w:val="24"/>
        </w:rPr>
      </w:pPr>
      <w:r>
        <w:t>3.</w:t>
      </w:r>
      <w:r w:rsidRPr="00C60FA1">
        <w:t xml:space="preserve"> </w:t>
      </w:r>
      <w:hyperlink r:id="rId7" w:history="1">
        <w:r w:rsidRPr="00B73184">
          <w:rPr>
            <w:rStyle w:val="a4"/>
            <w:sz w:val="24"/>
            <w:szCs w:val="24"/>
            <w:lang w:val="en-US"/>
          </w:rPr>
          <w:t>http</w:t>
        </w:r>
        <w:r w:rsidRPr="00B73184">
          <w:rPr>
            <w:rStyle w:val="a4"/>
            <w:sz w:val="24"/>
            <w:szCs w:val="24"/>
          </w:rPr>
          <w:t>://</w:t>
        </w:r>
        <w:r w:rsidRPr="00B73184">
          <w:rPr>
            <w:rStyle w:val="a4"/>
            <w:sz w:val="24"/>
            <w:szCs w:val="24"/>
            <w:lang w:val="en-US"/>
          </w:rPr>
          <w:t>www</w:t>
        </w:r>
        <w:r w:rsidRPr="00B73184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metodist</w:t>
        </w:r>
        <w:proofErr w:type="spellEnd"/>
        <w:r w:rsidRPr="00B73184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lbz</w:t>
        </w:r>
        <w:proofErr w:type="spellEnd"/>
        <w:r w:rsidRPr="00B73184">
          <w:rPr>
            <w:rStyle w:val="a4"/>
            <w:sz w:val="24"/>
            <w:szCs w:val="24"/>
          </w:rPr>
          <w:t>.</w:t>
        </w:r>
        <w:proofErr w:type="spellStart"/>
        <w:r w:rsidRPr="00B73184">
          <w:rPr>
            <w:rStyle w:val="a4"/>
            <w:sz w:val="24"/>
            <w:szCs w:val="24"/>
            <w:lang w:val="en-US"/>
          </w:rPr>
          <w:t>ru</w:t>
        </w:r>
        <w:proofErr w:type="spellEnd"/>
      </w:hyperlink>
    </w:p>
    <w:sectPr w:rsidR="00C60FA1" w:rsidRPr="002C2A99" w:rsidSect="00EC47C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0A684C"/>
    <w:multiLevelType w:val="hybridMultilevel"/>
    <w:tmpl w:val="0F2A3F68"/>
    <w:lvl w:ilvl="0" w:tplc="C2A0311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E681D9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430E3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D70D0F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3868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A22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9422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39A7F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A49C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63964DF2"/>
    <w:multiLevelType w:val="hybridMultilevel"/>
    <w:tmpl w:val="1CD20668"/>
    <w:lvl w:ilvl="0" w:tplc="FFA057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062D2A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2AAD67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68EC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9813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8A826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6C3DB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FC88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D23B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C47C2"/>
    <w:rsid w:val="002C2A99"/>
    <w:rsid w:val="002E66E5"/>
    <w:rsid w:val="003A622C"/>
    <w:rsid w:val="0069765D"/>
    <w:rsid w:val="00811BDC"/>
    <w:rsid w:val="00BA5B10"/>
    <w:rsid w:val="00C60FA1"/>
    <w:rsid w:val="00CA2344"/>
    <w:rsid w:val="00E37C85"/>
    <w:rsid w:val="00E507AB"/>
    <w:rsid w:val="00EC47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5B10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7C8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rsid w:val="00C60FA1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4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81411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82021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640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76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10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022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852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34689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63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2529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1767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etodist.lbz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.of.ru/fizmatklass/" TargetMode="External"/><Relationship Id="rId5" Type="http://schemas.openxmlformats.org/officeDocument/2006/relationships/hyperlink" Target="http://www.college.ru/physycs/courses/op25part1/content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2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SamForum.ws</Company>
  <LinksUpToDate>false</LinksUpToDate>
  <CharactersWithSpaces>3639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SamLab.ws</dc:creator>
  <cp:keywords/>
  <dc:description/>
  <cp:lastModifiedBy>SamLab.ws</cp:lastModifiedBy>
  <cp:revision>2</cp:revision>
  <dcterms:created xsi:type="dcterms:W3CDTF">2012-08-15T15:40:00Z</dcterms:created>
  <dcterms:modified xsi:type="dcterms:W3CDTF">2012-08-15T19:10:00Z</dcterms:modified>
</cp:coreProperties>
</file>